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="-494" w:tblpY="-2770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3820"/>
      </w:tblGrid>
      <w:tr w:rsidR="006200A3" w14:paraId="3E57EF70" w14:textId="77777777" w:rsidTr="006200A3">
        <w:trPr>
          <w:trHeight w:val="2256"/>
        </w:trPr>
        <w:tc>
          <w:tcPr>
            <w:tcW w:w="7520" w:type="dxa"/>
          </w:tcPr>
          <w:p w14:paraId="133171CB" w14:textId="77777777" w:rsidR="00EE254D" w:rsidRDefault="00EE254D" w:rsidP="00673EBA">
            <w:pPr>
              <w:pStyle w:val="a3"/>
              <w:tabs>
                <w:tab w:val="left" w:pos="550"/>
                <w:tab w:val="left" w:pos="1420"/>
                <w:tab w:val="left" w:pos="4822"/>
              </w:tabs>
              <w:spacing w:line="259" w:lineRule="auto"/>
              <w:ind w:right="1985"/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noProof/>
                <w:color w:val="282A2E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3D22F3" wp14:editId="194AB2FB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50800</wp:posOffset>
                  </wp:positionV>
                  <wp:extent cx="3105150" cy="1301750"/>
                  <wp:effectExtent l="0" t="0" r="0" b="0"/>
                  <wp:wrapSquare wrapText="bothSides"/>
                  <wp:docPr id="10" name="Рисунок 10" descr="N:\02. Цены и финансы\{Цены}\ФОРМЫ СТАТИСТИЧЕСКОГО НАБЛЮДЕНИЯ\АПКРЦ\Материалы по ИАМ после ВКС\ЛоготипМордовиястат\Мордовиястат\Полный\Горизонтальный\полный горизонтальный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02. Цены и финансы\{Цены}\ФОРМЫ СТАТИСТИЧЕСКОГО НАБЛЮДЕНИЯ\АПКРЦ\Материалы по ИАМ после ВКС\ЛоготипМордовиястат\Мордовиястат\Полный\Горизонтальный\полный горизонтальный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14:paraId="69B9C383" w14:textId="77777777" w:rsid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</w:p>
          <w:p w14:paraId="168E592D" w14:textId="77777777" w:rsid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</w:p>
          <w:p w14:paraId="6AE7336A" w14:textId="77777777" w:rsid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  <w:r w:rsidRPr="00EE254D"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  <w:t>Отдел статистики цен и финансов</w:t>
            </w:r>
          </w:p>
          <w:p w14:paraId="42AC4BF7" w14:textId="77777777" w:rsidR="00EE254D" w:rsidRPr="00EE254D" w:rsidRDefault="00EE254D" w:rsidP="006200A3">
            <w:pPr>
              <w:pStyle w:val="a3"/>
              <w:spacing w:line="259" w:lineRule="auto"/>
              <w:ind w:right="-2" w:hanging="80"/>
              <w:jc w:val="right"/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</w:pPr>
            <w:r w:rsidRPr="00EE254D"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  <w:t>Телефон 8 (8342) 23-47-21</w:t>
            </w:r>
          </w:p>
          <w:p w14:paraId="66EB1047" w14:textId="77777777" w:rsidR="00EE254D" w:rsidRPr="00EE254D" w:rsidRDefault="00EE254D" w:rsidP="006200A3">
            <w:pPr>
              <w:pStyle w:val="a3"/>
              <w:spacing w:line="259" w:lineRule="auto"/>
              <w:ind w:left="376" w:right="-2" w:hanging="80"/>
              <w:jc w:val="right"/>
              <w:rPr>
                <w:rFonts w:ascii="Arial" w:hAnsi="Arial" w:cs="Arial"/>
                <w:noProof/>
                <w:color w:val="282A2E"/>
                <w:sz w:val="20"/>
                <w:szCs w:val="20"/>
                <w:lang w:val="en-US" w:eastAsia="ru-RU"/>
              </w:rPr>
            </w:pPr>
            <w:r w:rsidRPr="00EE254D">
              <w:rPr>
                <w:rFonts w:ascii="Arial" w:hAnsi="Arial" w:cs="Arial"/>
                <w:noProof/>
                <w:color w:val="282A2E"/>
                <w:sz w:val="20"/>
                <w:szCs w:val="20"/>
                <w:lang w:val="en-US" w:eastAsia="ru-RU"/>
              </w:rPr>
              <w:t>email</w:t>
            </w:r>
            <w:r w:rsidRPr="00EE254D"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  <w:t>:</w:t>
            </w:r>
            <w:r>
              <w:rPr>
                <w:rFonts w:ascii="Arial" w:hAnsi="Arial" w:cs="Arial"/>
                <w:noProof/>
                <w:color w:val="282A2E"/>
                <w:sz w:val="20"/>
                <w:szCs w:val="20"/>
                <w:lang w:eastAsia="ru-RU"/>
              </w:rPr>
              <w:t>13.02.1@rosstat.gov.ru</w:t>
            </w:r>
          </w:p>
          <w:p w14:paraId="62DC73EB" w14:textId="77777777" w:rsidR="00EE254D" w:rsidRPr="00EE254D" w:rsidRDefault="00EE254D" w:rsidP="006200A3">
            <w:pPr>
              <w:pStyle w:val="a3"/>
              <w:spacing w:line="259" w:lineRule="auto"/>
              <w:ind w:right="-2"/>
              <w:jc w:val="right"/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val="en-US" w:eastAsia="ru-RU"/>
              </w:rPr>
              <w:t xml:space="preserve"> </w:t>
            </w:r>
            <w:r w:rsidRPr="00EE254D">
              <w:rPr>
                <w:rFonts w:ascii="Arial" w:hAnsi="Arial" w:cs="Arial"/>
                <w:b/>
                <w:noProof/>
                <w:color w:val="282A2E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E9B2DEC" w14:textId="46CEB73F" w:rsidR="00D55929" w:rsidRDefault="0078468F" w:rsidP="0078468F">
      <w:pPr>
        <w:pStyle w:val="a3"/>
        <w:tabs>
          <w:tab w:val="left" w:pos="851"/>
        </w:tabs>
        <w:spacing w:line="259" w:lineRule="auto"/>
        <w:ind w:left="1134" w:hanging="113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704A60D" w14:textId="2219AC40" w:rsidR="006B25B1" w:rsidRPr="007D1CAA" w:rsidRDefault="006B25B1" w:rsidP="0078468F">
      <w:pPr>
        <w:pStyle w:val="a3"/>
        <w:spacing w:line="259" w:lineRule="auto"/>
        <w:rPr>
          <w:rFonts w:ascii="Arial" w:hAnsi="Arial" w:cs="Arial"/>
          <w:b/>
          <w:noProof/>
          <w:color w:val="282A2E"/>
          <w:sz w:val="26"/>
          <w:szCs w:val="26"/>
        </w:rPr>
      </w:pPr>
      <w:r w:rsidRPr="007D1CAA">
        <w:rPr>
          <w:rFonts w:ascii="Arial" w:hAnsi="Arial" w:cs="Arial"/>
          <w:b/>
          <w:noProof/>
          <w:color w:val="282A2E"/>
          <w:sz w:val="26"/>
          <w:szCs w:val="26"/>
        </w:rPr>
        <w:t>1</w:t>
      </w:r>
      <w:r w:rsidR="008606E4">
        <w:rPr>
          <w:rFonts w:ascii="Arial" w:hAnsi="Arial" w:cs="Arial"/>
          <w:b/>
          <w:noProof/>
          <w:color w:val="282A2E"/>
          <w:sz w:val="26"/>
          <w:szCs w:val="26"/>
        </w:rPr>
        <w:t>4</w:t>
      </w:r>
      <w:r w:rsidRPr="007D1CAA">
        <w:rPr>
          <w:rFonts w:ascii="Arial" w:hAnsi="Arial" w:cs="Arial"/>
          <w:b/>
          <w:noProof/>
          <w:color w:val="282A2E"/>
          <w:sz w:val="26"/>
          <w:szCs w:val="26"/>
        </w:rPr>
        <w:t xml:space="preserve"> </w:t>
      </w:r>
      <w:r w:rsidR="008606E4">
        <w:rPr>
          <w:rFonts w:ascii="Arial" w:hAnsi="Arial" w:cs="Arial"/>
          <w:b/>
          <w:noProof/>
          <w:color w:val="282A2E"/>
          <w:sz w:val="26"/>
          <w:szCs w:val="26"/>
        </w:rPr>
        <w:t>ок</w:t>
      </w:r>
      <w:r w:rsidR="005A7229">
        <w:rPr>
          <w:rFonts w:ascii="Arial" w:hAnsi="Arial" w:cs="Arial"/>
          <w:b/>
          <w:noProof/>
          <w:color w:val="282A2E"/>
          <w:sz w:val="26"/>
          <w:szCs w:val="26"/>
        </w:rPr>
        <w:t>тября</w:t>
      </w:r>
      <w:r w:rsidRPr="007D1CAA">
        <w:rPr>
          <w:rFonts w:ascii="Arial" w:hAnsi="Arial" w:cs="Arial"/>
          <w:b/>
          <w:noProof/>
          <w:color w:val="282A2E"/>
          <w:sz w:val="26"/>
          <w:szCs w:val="26"/>
        </w:rPr>
        <w:t xml:space="preserve"> 2024</w:t>
      </w:r>
      <w:r w:rsidR="007D1CAA" w:rsidRPr="007D1CAA">
        <w:rPr>
          <w:rFonts w:ascii="Arial" w:hAnsi="Arial" w:cs="Arial"/>
          <w:b/>
          <w:noProof/>
          <w:color w:val="282A2E"/>
          <w:sz w:val="26"/>
          <w:szCs w:val="26"/>
        </w:rPr>
        <w:t>, Республика Мордовия</w:t>
      </w:r>
    </w:p>
    <w:p w14:paraId="4F502DF9" w14:textId="5144A085" w:rsidR="002D799B" w:rsidRPr="009528B8" w:rsidRDefault="00B43948" w:rsidP="00457237">
      <w:pPr>
        <w:spacing w:after="240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ОБ ИНДЕКСЕ ПОТРЕБИТЕЛЬСКИХ ЦЕН </w:t>
      </w:r>
      <w:r w:rsidR="00C143DD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В </w:t>
      </w:r>
      <w:r w:rsidR="008606E4">
        <w:rPr>
          <w:rFonts w:ascii="Arial" w:hAnsi="Arial" w:cs="Arial"/>
          <w:b/>
          <w:noProof/>
          <w:color w:val="363194" w:themeColor="accent1"/>
          <w:sz w:val="32"/>
          <w:szCs w:val="32"/>
        </w:rPr>
        <w:t>СЕНТЯБРЕ</w:t>
      </w: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4A6B38"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Pr="009528B8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568BB5C3" w14:textId="77777777" w:rsidR="008606E4" w:rsidRDefault="008606E4" w:rsidP="008606E4">
      <w:pPr>
        <w:ind w:firstLine="567"/>
        <w:jc w:val="both"/>
        <w:rPr>
          <w:rFonts w:ascii="Arial" w:hAnsi="Arial" w:cs="Arial"/>
          <w:color w:val="282A2E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2024 года к предыдущему месяцу составил </w:t>
      </w:r>
      <w:r>
        <w:rPr>
          <w:rFonts w:ascii="Arial" w:hAnsi="Arial" w:cs="Arial"/>
          <w:color w:val="282A2E"/>
        </w:rPr>
        <w:t>100,5</w:t>
      </w:r>
      <w:r w:rsidRPr="00644579">
        <w:rPr>
          <w:rFonts w:ascii="Arial" w:hAnsi="Arial" w:cs="Arial"/>
          <w:color w:val="282A2E"/>
        </w:rPr>
        <w:t>% (</w:t>
      </w:r>
      <w:proofErr w:type="spellStart"/>
      <w:r w:rsidRPr="00644579">
        <w:rPr>
          <w:rFonts w:ascii="Arial" w:hAnsi="Arial" w:cs="Arial"/>
          <w:color w:val="282A2E"/>
        </w:rPr>
        <w:t>справочно</w:t>
      </w:r>
      <w:proofErr w:type="spellEnd"/>
      <w:r w:rsidRPr="00644579">
        <w:rPr>
          <w:rFonts w:ascii="Arial" w:hAnsi="Arial" w:cs="Arial"/>
          <w:color w:val="282A2E"/>
        </w:rPr>
        <w:t xml:space="preserve">: в </w:t>
      </w:r>
      <w:r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2023 года к предыдущему месяцу – 100,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%). </w:t>
      </w:r>
    </w:p>
    <w:p w14:paraId="511F5B64" w14:textId="77777777" w:rsidR="00457237" w:rsidRDefault="009528B8" w:rsidP="003167D9">
      <w:pPr>
        <w:ind w:left="-284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</w:p>
    <w:p w14:paraId="249D04BF" w14:textId="5871CB37" w:rsidR="009528B8" w:rsidRPr="003041D8" w:rsidRDefault="009528B8" w:rsidP="00EF7063">
      <w:pPr>
        <w:spacing w:after="0"/>
        <w:ind w:left="-284" w:right="-2" w:firstLine="851"/>
        <w:jc w:val="right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color w:val="282A2E"/>
          <w:sz w:val="18"/>
          <w:szCs w:val="18"/>
        </w:rPr>
        <w:t xml:space="preserve">в </w:t>
      </w:r>
      <w:r w:rsidR="008606E4">
        <w:rPr>
          <w:rFonts w:ascii="Arial" w:hAnsi="Arial" w:cs="Arial"/>
          <w:color w:val="282A2E"/>
          <w:sz w:val="18"/>
          <w:szCs w:val="18"/>
        </w:rPr>
        <w:t>%</w:t>
      </w:r>
    </w:p>
    <w:tbl>
      <w:tblPr>
        <w:tblStyle w:val="1"/>
        <w:tblW w:w="10632" w:type="dxa"/>
        <w:tblInd w:w="10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1843"/>
        <w:gridCol w:w="1843"/>
      </w:tblGrid>
      <w:tr w:rsidR="008606E4" w:rsidRPr="0050523C" w14:paraId="3540B287" w14:textId="77777777" w:rsidTr="005A7229">
        <w:tc>
          <w:tcPr>
            <w:tcW w:w="3261" w:type="dxa"/>
            <w:vMerge w:val="restart"/>
            <w:shd w:val="clear" w:color="auto" w:fill="EBEBEB"/>
          </w:tcPr>
          <w:p w14:paraId="36CBD759" w14:textId="77777777" w:rsidR="008606E4" w:rsidRPr="0050523C" w:rsidRDefault="008606E4" w:rsidP="003F11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EBEBEB"/>
            <w:vAlign w:val="center"/>
          </w:tcPr>
          <w:p w14:paraId="45114181" w14:textId="1A406E32" w:rsidR="008606E4" w:rsidRPr="00644579" w:rsidRDefault="008606E4" w:rsidP="003F11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</w:t>
            </w:r>
            <w:proofErr w:type="gramStart"/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43" w:type="dxa"/>
            <w:vMerge w:val="restart"/>
            <w:shd w:val="clear" w:color="auto" w:fill="EBEBEB"/>
            <w:vAlign w:val="center"/>
          </w:tcPr>
          <w:p w14:paraId="34B52067" w14:textId="77777777" w:rsidR="008606E4" w:rsidRDefault="008606E4" w:rsidP="00CE2A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23A8CC30" w14:textId="77777777" w:rsidR="008606E4" w:rsidRDefault="008606E4" w:rsidP="00CE2AF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 </w:t>
            </w:r>
          </w:p>
          <w:p w14:paraId="420AD957" w14:textId="1DAE0CD4" w:rsidR="008606E4" w:rsidRPr="00644579" w:rsidRDefault="008606E4" w:rsidP="005A722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>к январю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247740"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282A2E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Pr="003167D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8606E4" w:rsidRPr="0050523C" w14:paraId="24D45F2E" w14:textId="77777777" w:rsidTr="005A7229">
        <w:tc>
          <w:tcPr>
            <w:tcW w:w="3261" w:type="dxa"/>
            <w:vMerge/>
            <w:shd w:val="clear" w:color="auto" w:fill="EBEBEB"/>
          </w:tcPr>
          <w:p w14:paraId="0E0DA94E" w14:textId="77777777" w:rsidR="008606E4" w:rsidRPr="0050523C" w:rsidRDefault="008606E4" w:rsidP="003F111F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BEBEB"/>
            <w:vAlign w:val="center"/>
          </w:tcPr>
          <w:p w14:paraId="3D24DB05" w14:textId="153C671B" w:rsidR="008606E4" w:rsidRPr="00644579" w:rsidRDefault="008606E4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984" w:type="dxa"/>
            <w:shd w:val="clear" w:color="auto" w:fill="EBEBEB"/>
            <w:vAlign w:val="center"/>
          </w:tcPr>
          <w:p w14:paraId="49F325CF" w14:textId="09D9A5E0" w:rsidR="008606E4" w:rsidRPr="00644579" w:rsidRDefault="008606E4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0FFE4B9F" w14:textId="60FE0463" w:rsidR="008606E4" w:rsidRPr="00644579" w:rsidRDefault="008606E4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843" w:type="dxa"/>
            <w:vMerge/>
            <w:shd w:val="clear" w:color="auto" w:fill="EBEBEB"/>
          </w:tcPr>
          <w:p w14:paraId="29A7C8F0" w14:textId="77777777" w:rsidR="008606E4" w:rsidRPr="00644579" w:rsidRDefault="008606E4" w:rsidP="003F111F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3B059113" w14:textId="77777777" w:rsidTr="005A7229">
        <w:tc>
          <w:tcPr>
            <w:tcW w:w="3261" w:type="dxa"/>
            <w:vAlign w:val="bottom"/>
          </w:tcPr>
          <w:p w14:paraId="02541FD6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701" w:type="dxa"/>
            <w:vAlign w:val="bottom"/>
          </w:tcPr>
          <w:p w14:paraId="70560A17" w14:textId="70273A61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100,49</w:t>
            </w:r>
          </w:p>
        </w:tc>
        <w:tc>
          <w:tcPr>
            <w:tcW w:w="1984" w:type="dxa"/>
            <w:vAlign w:val="bottom"/>
          </w:tcPr>
          <w:p w14:paraId="2FCDFAC9" w14:textId="523EB063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104,85</w:t>
            </w:r>
          </w:p>
        </w:tc>
        <w:tc>
          <w:tcPr>
            <w:tcW w:w="1843" w:type="dxa"/>
          </w:tcPr>
          <w:p w14:paraId="0C1AC71E" w14:textId="3CBE039A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</w:p>
        </w:tc>
        <w:tc>
          <w:tcPr>
            <w:tcW w:w="1843" w:type="dxa"/>
          </w:tcPr>
          <w:p w14:paraId="7A55720F" w14:textId="0182D391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8606E4" w:rsidRPr="0050523C" w14:paraId="56CB59CC" w14:textId="77777777" w:rsidTr="005A7229">
        <w:tc>
          <w:tcPr>
            <w:tcW w:w="3261" w:type="dxa"/>
            <w:vAlign w:val="bottom"/>
          </w:tcPr>
          <w:p w14:paraId="5F9B67D5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14:paraId="67EB3FBA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46F8AB3F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CE6036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4DC6AB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16A43228" w14:textId="77777777" w:rsidTr="005A7229">
        <w:tc>
          <w:tcPr>
            <w:tcW w:w="3261" w:type="dxa"/>
            <w:vAlign w:val="bottom"/>
          </w:tcPr>
          <w:p w14:paraId="5240D27B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701" w:type="dxa"/>
            <w:vAlign w:val="bottom"/>
          </w:tcPr>
          <w:p w14:paraId="1BD79DB1" w14:textId="475E5435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100,37</w:t>
            </w:r>
          </w:p>
        </w:tc>
        <w:tc>
          <w:tcPr>
            <w:tcW w:w="1984" w:type="dxa"/>
            <w:vAlign w:val="bottom"/>
          </w:tcPr>
          <w:p w14:paraId="39C93D15" w14:textId="63A42CF5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102,82</w:t>
            </w:r>
          </w:p>
        </w:tc>
        <w:tc>
          <w:tcPr>
            <w:tcW w:w="1843" w:type="dxa"/>
          </w:tcPr>
          <w:p w14:paraId="783927CA" w14:textId="1BDFCCEB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106,37</w:t>
            </w:r>
          </w:p>
        </w:tc>
        <w:tc>
          <w:tcPr>
            <w:tcW w:w="1843" w:type="dxa"/>
          </w:tcPr>
          <w:p w14:paraId="43B8766E" w14:textId="6C47DA9A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8606E4" w:rsidRPr="0050523C" w14:paraId="7DAB23DD" w14:textId="77777777" w:rsidTr="005A7229">
        <w:tc>
          <w:tcPr>
            <w:tcW w:w="3261" w:type="dxa"/>
            <w:vAlign w:val="bottom"/>
          </w:tcPr>
          <w:p w14:paraId="3424D3FE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vAlign w:val="bottom"/>
          </w:tcPr>
          <w:p w14:paraId="03E5783E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15428225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8791F2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F6B5D8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17BED6C0" w14:textId="77777777" w:rsidTr="005A7229">
        <w:tc>
          <w:tcPr>
            <w:tcW w:w="3261" w:type="dxa"/>
            <w:vAlign w:val="bottom"/>
          </w:tcPr>
          <w:p w14:paraId="298BD3FE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701" w:type="dxa"/>
            <w:vAlign w:val="bottom"/>
          </w:tcPr>
          <w:p w14:paraId="745070BE" w14:textId="03D6275B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100,36</w:t>
            </w:r>
          </w:p>
        </w:tc>
        <w:tc>
          <w:tcPr>
            <w:tcW w:w="1984" w:type="dxa"/>
            <w:vAlign w:val="bottom"/>
          </w:tcPr>
          <w:p w14:paraId="4D020F13" w14:textId="12945FE3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102,59</w:t>
            </w:r>
          </w:p>
        </w:tc>
        <w:tc>
          <w:tcPr>
            <w:tcW w:w="1843" w:type="dxa"/>
            <w:vAlign w:val="bottom"/>
          </w:tcPr>
          <w:p w14:paraId="63093506" w14:textId="6AFAEC79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106,57</w:t>
            </w:r>
          </w:p>
        </w:tc>
        <w:tc>
          <w:tcPr>
            <w:tcW w:w="1843" w:type="dxa"/>
            <w:vAlign w:val="bottom"/>
          </w:tcPr>
          <w:p w14:paraId="7344214F" w14:textId="63D968D1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8606E4" w:rsidRPr="0050523C" w14:paraId="421F3295" w14:textId="77777777" w:rsidTr="005A7229">
        <w:tc>
          <w:tcPr>
            <w:tcW w:w="3261" w:type="dxa"/>
            <w:vAlign w:val="bottom"/>
          </w:tcPr>
          <w:p w14:paraId="0F4151C1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701" w:type="dxa"/>
            <w:vAlign w:val="bottom"/>
          </w:tcPr>
          <w:p w14:paraId="57EA0FF6" w14:textId="07F8990B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100,85</w:t>
            </w:r>
          </w:p>
        </w:tc>
        <w:tc>
          <w:tcPr>
            <w:tcW w:w="1984" w:type="dxa"/>
            <w:vAlign w:val="bottom"/>
          </w:tcPr>
          <w:p w14:paraId="497328B5" w14:textId="026E4C9C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103,56</w:t>
            </w:r>
          </w:p>
        </w:tc>
        <w:tc>
          <w:tcPr>
            <w:tcW w:w="1843" w:type="dxa"/>
            <w:vAlign w:val="bottom"/>
          </w:tcPr>
          <w:p w14:paraId="61ED8783" w14:textId="59BF374D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105,69</w:t>
            </w:r>
          </w:p>
        </w:tc>
        <w:tc>
          <w:tcPr>
            <w:tcW w:w="1843" w:type="dxa"/>
            <w:vAlign w:val="bottom"/>
          </w:tcPr>
          <w:p w14:paraId="70748BAC" w14:textId="3F710C79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105,03</w:t>
            </w:r>
          </w:p>
        </w:tc>
      </w:tr>
      <w:tr w:rsidR="008606E4" w:rsidRPr="0050523C" w14:paraId="528DB8CF" w14:textId="77777777" w:rsidTr="005A7229">
        <w:tc>
          <w:tcPr>
            <w:tcW w:w="3261" w:type="dxa"/>
            <w:vAlign w:val="bottom"/>
          </w:tcPr>
          <w:p w14:paraId="41E44396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701" w:type="dxa"/>
            <w:vAlign w:val="center"/>
          </w:tcPr>
          <w:p w14:paraId="6D01B9F1" w14:textId="48C5B959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95,73</w:t>
            </w:r>
          </w:p>
        </w:tc>
        <w:tc>
          <w:tcPr>
            <w:tcW w:w="1984" w:type="dxa"/>
            <w:vAlign w:val="center"/>
          </w:tcPr>
          <w:p w14:paraId="76473454" w14:textId="7D477B19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95,89</w:t>
            </w:r>
          </w:p>
        </w:tc>
        <w:tc>
          <w:tcPr>
            <w:tcW w:w="1843" w:type="dxa"/>
            <w:vAlign w:val="center"/>
          </w:tcPr>
          <w:p w14:paraId="24AF7C5E" w14:textId="532E0702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113,86</w:t>
            </w:r>
          </w:p>
        </w:tc>
        <w:tc>
          <w:tcPr>
            <w:tcW w:w="1843" w:type="dxa"/>
            <w:vAlign w:val="center"/>
          </w:tcPr>
          <w:p w14:paraId="7B42F3BE" w14:textId="68401DCD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119,31</w:t>
            </w:r>
          </w:p>
        </w:tc>
      </w:tr>
      <w:tr w:rsidR="008606E4" w:rsidRPr="0050523C" w14:paraId="64F59E9E" w14:textId="77777777" w:rsidTr="005A7229">
        <w:tc>
          <w:tcPr>
            <w:tcW w:w="3261" w:type="dxa"/>
            <w:vAlign w:val="bottom"/>
          </w:tcPr>
          <w:p w14:paraId="21F7AF8C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701" w:type="dxa"/>
            <w:vAlign w:val="center"/>
          </w:tcPr>
          <w:p w14:paraId="3616593D" w14:textId="44F6B69F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100,47</w:t>
            </w:r>
          </w:p>
        </w:tc>
        <w:tc>
          <w:tcPr>
            <w:tcW w:w="1984" w:type="dxa"/>
            <w:vAlign w:val="center"/>
          </w:tcPr>
          <w:p w14:paraId="126A48AA" w14:textId="7DB05F2F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104,81</w:t>
            </w:r>
          </w:p>
        </w:tc>
        <w:tc>
          <w:tcPr>
            <w:tcW w:w="1843" w:type="dxa"/>
            <w:vAlign w:val="center"/>
          </w:tcPr>
          <w:p w14:paraId="12724A86" w14:textId="2E9CAE33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105,03</w:t>
            </w:r>
          </w:p>
        </w:tc>
        <w:tc>
          <w:tcPr>
            <w:tcW w:w="1843" w:type="dxa"/>
            <w:vAlign w:val="center"/>
          </w:tcPr>
          <w:p w14:paraId="45A1A2F6" w14:textId="1381CE69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102,68</w:t>
            </w:r>
          </w:p>
        </w:tc>
      </w:tr>
      <w:tr w:rsidR="008606E4" w:rsidRPr="0050523C" w14:paraId="49D4A212" w14:textId="77777777" w:rsidTr="005A7229">
        <w:tc>
          <w:tcPr>
            <w:tcW w:w="3261" w:type="dxa"/>
            <w:vAlign w:val="bottom"/>
          </w:tcPr>
          <w:p w14:paraId="3DD2F8C7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701" w:type="dxa"/>
            <w:vAlign w:val="center"/>
          </w:tcPr>
          <w:p w14:paraId="619EBAEA" w14:textId="05BCED62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100,54</w:t>
            </w:r>
          </w:p>
        </w:tc>
        <w:tc>
          <w:tcPr>
            <w:tcW w:w="1984" w:type="dxa"/>
            <w:vAlign w:val="center"/>
          </w:tcPr>
          <w:p w14:paraId="21758DEF" w14:textId="56B5BDE6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103,86</w:t>
            </w:r>
          </w:p>
        </w:tc>
        <w:tc>
          <w:tcPr>
            <w:tcW w:w="1843" w:type="dxa"/>
            <w:vAlign w:val="center"/>
          </w:tcPr>
          <w:p w14:paraId="35D2C505" w14:textId="46BD78A8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105,61</w:t>
            </w:r>
          </w:p>
        </w:tc>
        <w:tc>
          <w:tcPr>
            <w:tcW w:w="1843" w:type="dxa"/>
            <w:vAlign w:val="center"/>
          </w:tcPr>
          <w:p w14:paraId="71DD1752" w14:textId="0EF33D12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8606E4" w:rsidRPr="0050523C" w14:paraId="0E0ADF6F" w14:textId="77777777" w:rsidTr="005A7229">
        <w:tc>
          <w:tcPr>
            <w:tcW w:w="3261" w:type="dxa"/>
            <w:vAlign w:val="bottom"/>
          </w:tcPr>
          <w:p w14:paraId="7D5A5AFC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701" w:type="dxa"/>
            <w:vAlign w:val="bottom"/>
          </w:tcPr>
          <w:p w14:paraId="0E617C92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4CF4ACCD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6196246A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57FFDE95" w14:textId="7777777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606E4" w:rsidRPr="0050523C" w14:paraId="265A1319" w14:textId="77777777" w:rsidTr="005A7229">
        <w:tc>
          <w:tcPr>
            <w:tcW w:w="3261" w:type="dxa"/>
            <w:vAlign w:val="bottom"/>
          </w:tcPr>
          <w:p w14:paraId="522A6EFA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701" w:type="dxa"/>
            <w:vAlign w:val="center"/>
          </w:tcPr>
          <w:p w14:paraId="40F05BDD" w14:textId="0C436456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100,39</w:t>
            </w:r>
          </w:p>
        </w:tc>
        <w:tc>
          <w:tcPr>
            <w:tcW w:w="1984" w:type="dxa"/>
            <w:vAlign w:val="center"/>
          </w:tcPr>
          <w:p w14:paraId="60010E77" w14:textId="3E4A1CF2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106,91</w:t>
            </w:r>
          </w:p>
        </w:tc>
        <w:tc>
          <w:tcPr>
            <w:tcW w:w="1843" w:type="dxa"/>
            <w:vAlign w:val="center"/>
          </w:tcPr>
          <w:p w14:paraId="2394DBA0" w14:textId="4964C033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105,31</w:t>
            </w:r>
          </w:p>
        </w:tc>
        <w:tc>
          <w:tcPr>
            <w:tcW w:w="1843" w:type="dxa"/>
            <w:vAlign w:val="center"/>
          </w:tcPr>
          <w:p w14:paraId="20BA4E49" w14:textId="3D2FB86D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106,67</w:t>
            </w:r>
          </w:p>
        </w:tc>
      </w:tr>
      <w:tr w:rsidR="008606E4" w:rsidRPr="0050523C" w14:paraId="2B5E15F8" w14:textId="77777777" w:rsidTr="005A7229">
        <w:tc>
          <w:tcPr>
            <w:tcW w:w="3261" w:type="dxa"/>
            <w:vAlign w:val="bottom"/>
          </w:tcPr>
          <w:p w14:paraId="689B71FB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701" w:type="dxa"/>
            <w:vAlign w:val="center"/>
          </w:tcPr>
          <w:p w14:paraId="2E70AA76" w14:textId="55D632CF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100,83</w:t>
            </w:r>
          </w:p>
        </w:tc>
        <w:tc>
          <w:tcPr>
            <w:tcW w:w="1984" w:type="dxa"/>
            <w:vAlign w:val="center"/>
          </w:tcPr>
          <w:p w14:paraId="33484982" w14:textId="541B4BB3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106,80</w:t>
            </w:r>
          </w:p>
        </w:tc>
        <w:tc>
          <w:tcPr>
            <w:tcW w:w="1843" w:type="dxa"/>
            <w:vAlign w:val="center"/>
          </w:tcPr>
          <w:p w14:paraId="7738D57E" w14:textId="01F4E96D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</w:p>
        </w:tc>
        <w:tc>
          <w:tcPr>
            <w:tcW w:w="1843" w:type="dxa"/>
            <w:vAlign w:val="center"/>
          </w:tcPr>
          <w:p w14:paraId="5A6337BC" w14:textId="74DD1997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109,76</w:t>
            </w:r>
          </w:p>
        </w:tc>
      </w:tr>
      <w:tr w:rsidR="008606E4" w:rsidRPr="0050523C" w14:paraId="6CA53F9A" w14:textId="77777777" w:rsidTr="005A7229">
        <w:tc>
          <w:tcPr>
            <w:tcW w:w="3261" w:type="dxa"/>
            <w:vAlign w:val="bottom"/>
          </w:tcPr>
          <w:p w14:paraId="537D896F" w14:textId="77777777" w:rsidR="008606E4" w:rsidRPr="00644579" w:rsidRDefault="008606E4" w:rsidP="003F111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701" w:type="dxa"/>
            <w:vAlign w:val="center"/>
          </w:tcPr>
          <w:p w14:paraId="120E45F6" w14:textId="63BADD5E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100,63</w:t>
            </w:r>
          </w:p>
        </w:tc>
        <w:tc>
          <w:tcPr>
            <w:tcW w:w="1984" w:type="dxa"/>
            <w:vAlign w:val="center"/>
          </w:tcPr>
          <w:p w14:paraId="489EB1A7" w14:textId="19AF2F93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110,18</w:t>
            </w:r>
          </w:p>
        </w:tc>
        <w:tc>
          <w:tcPr>
            <w:tcW w:w="1843" w:type="dxa"/>
            <w:vAlign w:val="center"/>
          </w:tcPr>
          <w:p w14:paraId="0B1231DB" w14:textId="336FB6D4" w:rsidR="008606E4" w:rsidRPr="00644579" w:rsidRDefault="008606E4" w:rsidP="003F111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111,94</w:t>
            </w:r>
          </w:p>
        </w:tc>
        <w:tc>
          <w:tcPr>
            <w:tcW w:w="1843" w:type="dxa"/>
            <w:vAlign w:val="center"/>
          </w:tcPr>
          <w:p w14:paraId="540F5E66" w14:textId="3EB47D33" w:rsidR="008606E4" w:rsidRPr="00644579" w:rsidRDefault="008606E4" w:rsidP="005A722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</w:tr>
    </w:tbl>
    <w:p w14:paraId="1A85DAE7" w14:textId="77777777" w:rsidR="009528B8" w:rsidRDefault="009528B8" w:rsidP="009528B8">
      <w:pPr>
        <w:rPr>
          <w:rFonts w:ascii="Arial" w:hAnsi="Arial" w:cs="Arial"/>
          <w:b/>
          <w:bCs/>
          <w:color w:val="363194"/>
        </w:rPr>
      </w:pPr>
    </w:p>
    <w:p w14:paraId="057F289E" w14:textId="77777777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 w:rsidRPr="00644579">
        <w:rPr>
          <w:rFonts w:ascii="Arial" w:hAnsi="Arial" w:cs="Arial"/>
          <w:color w:val="282A2E"/>
        </w:rPr>
        <w:t xml:space="preserve">в целом за месяц </w:t>
      </w:r>
      <w:r>
        <w:rPr>
          <w:rFonts w:ascii="Arial" w:hAnsi="Arial" w:cs="Arial"/>
          <w:color w:val="282A2E"/>
        </w:rPr>
        <w:t>повысились</w:t>
      </w:r>
      <w:r w:rsidRPr="00644579">
        <w:rPr>
          <w:rFonts w:ascii="Arial" w:hAnsi="Arial" w:cs="Arial"/>
          <w:color w:val="282A2E"/>
        </w:rPr>
        <w:t xml:space="preserve"> на </w:t>
      </w:r>
      <w:r w:rsidRPr="009F2AD2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 xml:space="preserve">%. </w:t>
      </w:r>
    </w:p>
    <w:p w14:paraId="7A45EB45" w14:textId="77777777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цены на плодоовощную продукцию изменились следующим образом: </w:t>
      </w:r>
      <w:r>
        <w:rPr>
          <w:rFonts w:ascii="Arial" w:hAnsi="Arial" w:cs="Arial"/>
          <w:color w:val="282A2E"/>
        </w:rPr>
        <w:t>апельсины</w:t>
      </w:r>
      <w:r w:rsidRPr="00644579">
        <w:rPr>
          <w:rFonts w:ascii="Arial" w:hAnsi="Arial" w:cs="Arial"/>
          <w:color w:val="282A2E"/>
        </w:rPr>
        <w:t xml:space="preserve"> стал</w:t>
      </w:r>
      <w:r>
        <w:rPr>
          <w:rFonts w:ascii="Arial" w:hAnsi="Arial" w:cs="Arial"/>
          <w:color w:val="282A2E"/>
        </w:rPr>
        <w:t>и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дороже</w:t>
      </w:r>
      <w:r w:rsidRPr="00644579">
        <w:rPr>
          <w:rFonts w:ascii="Arial" w:hAnsi="Arial" w:cs="Arial"/>
          <w:color w:val="282A2E"/>
        </w:rPr>
        <w:t xml:space="preserve"> на </w:t>
      </w:r>
      <w:r>
        <w:rPr>
          <w:rFonts w:ascii="Arial" w:hAnsi="Arial" w:cs="Arial"/>
          <w:color w:val="282A2E"/>
        </w:rPr>
        <w:t>18,8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ягоды замороженные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лимоны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3,7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грибы свежие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2,0</w:t>
      </w:r>
      <w:r w:rsidRPr="00644579">
        <w:rPr>
          <w:rFonts w:ascii="Arial" w:hAnsi="Arial" w:cs="Arial"/>
          <w:color w:val="282A2E"/>
        </w:rPr>
        <w:t xml:space="preserve">%,  </w:t>
      </w:r>
      <w:r>
        <w:rPr>
          <w:rFonts w:ascii="Arial" w:hAnsi="Arial" w:cs="Arial"/>
          <w:color w:val="282A2E"/>
        </w:rPr>
        <w:t>зелень свежая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овощи замороженные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сухофрукты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бананы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орехи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0,3</w:t>
      </w:r>
      <w:r w:rsidRPr="00644579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>. В свою очередь на 26,0</w:t>
      </w:r>
      <w:r w:rsidRPr="00644579">
        <w:rPr>
          <w:rFonts w:ascii="Arial" w:hAnsi="Arial" w:cs="Arial"/>
          <w:color w:val="282A2E"/>
        </w:rPr>
        <w:t xml:space="preserve">% стали </w:t>
      </w:r>
      <w:r>
        <w:rPr>
          <w:rFonts w:ascii="Arial" w:hAnsi="Arial" w:cs="Arial"/>
          <w:color w:val="282A2E"/>
        </w:rPr>
        <w:t>дешевле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капуста белокочанная свежая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2</w:t>
      </w:r>
      <w:r w:rsidRPr="009F2AD2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,</w:t>
      </w:r>
      <w:r w:rsidRPr="009F2AD2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морковь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19,9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картофель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18,5</w:t>
      </w:r>
      <w:proofErr w:type="gramEnd"/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виноград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15,2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свёкла столовая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1</w:t>
      </w:r>
      <w:r>
        <w:rPr>
          <w:rFonts w:ascii="Arial" w:hAnsi="Arial" w:cs="Arial"/>
          <w:color w:val="282A2E"/>
        </w:rPr>
        <w:t>,2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лук репчатый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10,0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>яблоки</w:t>
      </w:r>
      <w:r w:rsidRPr="00644579">
        <w:rPr>
          <w:rFonts w:ascii="Arial" w:hAnsi="Arial" w:cs="Arial"/>
          <w:color w:val="282A2E"/>
        </w:rPr>
        <w:t xml:space="preserve">, на </w:t>
      </w:r>
      <w:r>
        <w:rPr>
          <w:rFonts w:ascii="Arial" w:hAnsi="Arial" w:cs="Arial"/>
          <w:color w:val="282A2E"/>
        </w:rPr>
        <w:t>1,3</w:t>
      </w:r>
      <w:r w:rsidRPr="00644579">
        <w:rPr>
          <w:rFonts w:ascii="Arial" w:hAnsi="Arial" w:cs="Arial"/>
          <w:color w:val="282A2E"/>
        </w:rPr>
        <w:t xml:space="preserve">% – </w:t>
      </w:r>
      <w:r>
        <w:rPr>
          <w:rFonts w:ascii="Arial" w:hAnsi="Arial" w:cs="Arial"/>
          <w:color w:val="282A2E"/>
        </w:rPr>
        <w:t xml:space="preserve">огурцы свежие, на 1,2%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помидоры свежие, на 0,9%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чеснок.</w:t>
      </w:r>
      <w:r w:rsidRPr="00644579">
        <w:rPr>
          <w:rFonts w:ascii="Arial" w:hAnsi="Arial" w:cs="Arial"/>
          <w:color w:val="282A2E"/>
        </w:rPr>
        <w:t xml:space="preserve">  </w:t>
      </w:r>
    </w:p>
    <w:p w14:paraId="675FA6E8" w14:textId="77777777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среди прочих наблюдаемых продовольственных товаров наибольшее </w:t>
      </w:r>
      <w:r>
        <w:rPr>
          <w:rFonts w:ascii="Arial" w:hAnsi="Arial" w:cs="Arial"/>
          <w:color w:val="282A2E"/>
        </w:rPr>
        <w:t>повышение</w:t>
      </w:r>
      <w:r w:rsidRPr="00644579">
        <w:rPr>
          <w:rFonts w:ascii="Arial" w:hAnsi="Arial" w:cs="Arial"/>
          <w:color w:val="282A2E"/>
        </w:rPr>
        <w:t xml:space="preserve"> цен отмечено на </w:t>
      </w:r>
      <w:r>
        <w:rPr>
          <w:rFonts w:ascii="Arial" w:hAnsi="Arial" w:cs="Arial"/>
          <w:color w:val="282A2E"/>
        </w:rPr>
        <w:t>икру лососевых рыб, отечественную</w:t>
      </w:r>
      <w:r w:rsidRPr="00644579">
        <w:rPr>
          <w:rFonts w:ascii="Arial" w:hAnsi="Arial" w:cs="Arial"/>
          <w:color w:val="282A2E"/>
        </w:rPr>
        <w:t xml:space="preserve"> на </w:t>
      </w:r>
      <w:r>
        <w:rPr>
          <w:rFonts w:ascii="Arial" w:hAnsi="Arial" w:cs="Arial"/>
          <w:color w:val="282A2E"/>
        </w:rPr>
        <w:t>8,4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масло сливочное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рыбу соленую, маринованную, копченую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3,8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рыбу мороженую неразделанную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3,7</w:t>
      </w:r>
      <w:r w:rsidRPr="00644579">
        <w:rPr>
          <w:rFonts w:ascii="Arial" w:hAnsi="Arial" w:cs="Arial"/>
          <w:color w:val="282A2E"/>
        </w:rPr>
        <w:t xml:space="preserve">%, </w:t>
      </w:r>
      <w:proofErr w:type="gramStart"/>
      <w:r>
        <w:rPr>
          <w:rFonts w:ascii="Arial" w:hAnsi="Arial" w:cs="Arial"/>
          <w:color w:val="282A2E"/>
        </w:rPr>
        <w:t>рыбу</w:t>
      </w:r>
      <w:proofErr w:type="gramEnd"/>
      <w:r>
        <w:rPr>
          <w:rFonts w:ascii="Arial" w:hAnsi="Arial" w:cs="Arial"/>
          <w:color w:val="282A2E"/>
        </w:rPr>
        <w:t xml:space="preserve"> охлажденную и мороженую разделанную лососевых пород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молоко питьевое цельное стерилизованное 2,5-3,2% жирности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сметану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сухие супы в пакетах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мед пчелиный натуральный – на 2,5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филе рыбное и сыры твердые, полутвердые и мягкие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соленые и копченые деликатесные продукты из рыбы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жевательную резинку – на 2,2%, рыбу живую и охлажденную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2,0%. </w:t>
      </w:r>
      <w:r w:rsidRPr="00644579">
        <w:rPr>
          <w:rFonts w:ascii="Arial" w:hAnsi="Arial" w:cs="Arial"/>
          <w:color w:val="282A2E"/>
        </w:rPr>
        <w:t xml:space="preserve">   </w:t>
      </w:r>
    </w:p>
    <w:p w14:paraId="5B930166" w14:textId="77777777" w:rsidR="00AD5603" w:rsidRPr="00D9046A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то же время </w:t>
      </w:r>
      <w:r>
        <w:rPr>
          <w:rFonts w:ascii="Arial" w:hAnsi="Arial" w:cs="Arial"/>
          <w:color w:val="282A2E"/>
        </w:rPr>
        <w:t>подешевели</w:t>
      </w:r>
      <w:r w:rsidRPr="00644579">
        <w:rPr>
          <w:rFonts w:ascii="Arial" w:hAnsi="Arial" w:cs="Arial"/>
          <w:color w:val="282A2E"/>
        </w:rPr>
        <w:t xml:space="preserve">: </w:t>
      </w:r>
      <w:r>
        <w:rPr>
          <w:rFonts w:ascii="Arial" w:hAnsi="Arial" w:cs="Arial"/>
          <w:color w:val="282A2E"/>
        </w:rPr>
        <w:t>кальмары мороженые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сахар-песок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3,1</w:t>
      </w:r>
      <w:r w:rsidRPr="00644579">
        <w:rPr>
          <w:rFonts w:ascii="Arial" w:hAnsi="Arial" w:cs="Arial"/>
          <w:color w:val="282A2E"/>
        </w:rPr>
        <w:t xml:space="preserve">%, </w:t>
      </w:r>
      <w:proofErr w:type="gramStart"/>
      <w:r>
        <w:rPr>
          <w:rFonts w:ascii="Arial" w:hAnsi="Arial" w:cs="Arial"/>
          <w:color w:val="282A2E"/>
        </w:rPr>
        <w:t>куры</w:t>
      </w:r>
      <w:proofErr w:type="gramEnd"/>
      <w:r>
        <w:rPr>
          <w:rFonts w:ascii="Arial" w:hAnsi="Arial" w:cs="Arial"/>
          <w:color w:val="282A2E"/>
        </w:rPr>
        <w:t xml:space="preserve"> охлажденные и мороженые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филе сельди соленое и консервы мясные для детского питания</w:t>
      </w:r>
      <w:r w:rsidRPr="00644579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lastRenderedPageBreak/>
        <w:t xml:space="preserve">– на </w:t>
      </w:r>
      <w:r>
        <w:rPr>
          <w:rFonts w:ascii="Arial" w:hAnsi="Arial" w:cs="Arial"/>
          <w:color w:val="282A2E"/>
        </w:rPr>
        <w:t>1,8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сосиски, сардельки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кетчуп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овощи натуральные консервированные, маринованные, сухие приправы, специи и продукция предприятий общественного питания быстрого обслуживания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окорочка куриные и кулинарные изделия из птицы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1,1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бараночные изделия и </w:t>
      </w:r>
      <w:proofErr w:type="gramStart"/>
      <w:r>
        <w:rPr>
          <w:rFonts w:ascii="Arial" w:hAnsi="Arial" w:cs="Arial"/>
          <w:color w:val="282A2E"/>
        </w:rPr>
        <w:t>консервы</w:t>
      </w:r>
      <w:proofErr w:type="gramEnd"/>
      <w:r>
        <w:rPr>
          <w:rFonts w:ascii="Arial" w:hAnsi="Arial" w:cs="Arial"/>
          <w:color w:val="282A2E"/>
        </w:rPr>
        <w:t xml:space="preserve"> рыбные в томатном соусе  – на 1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консервы мясные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0,9%, колбаса </w:t>
      </w:r>
      <w:proofErr w:type="spellStart"/>
      <w:r>
        <w:rPr>
          <w:rFonts w:ascii="Arial" w:hAnsi="Arial" w:cs="Arial"/>
          <w:color w:val="282A2E"/>
        </w:rPr>
        <w:t>полукопченая</w:t>
      </w:r>
      <w:proofErr w:type="spellEnd"/>
      <w:r>
        <w:rPr>
          <w:rFonts w:ascii="Arial" w:hAnsi="Arial" w:cs="Arial"/>
          <w:color w:val="282A2E"/>
        </w:rPr>
        <w:t xml:space="preserve"> и варено-копченая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0,7%, чай черный байховый пакетированный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0,6%.</w:t>
      </w:r>
    </w:p>
    <w:p w14:paraId="31A98E35" w14:textId="77777777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 xml:space="preserve">В сентябре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Pr="00644579">
        <w:rPr>
          <w:rFonts w:ascii="Arial" w:hAnsi="Arial" w:cs="Arial"/>
          <w:color w:val="282A2E"/>
        </w:rPr>
        <w:t>за месяц выросли на 0,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%. Здесь наиболее всего подорожали: </w:t>
      </w:r>
      <w:proofErr w:type="spellStart"/>
      <w:r>
        <w:rPr>
          <w:rFonts w:ascii="Arial" w:hAnsi="Arial" w:cs="Arial"/>
          <w:color w:val="282A2E"/>
        </w:rPr>
        <w:t>металлочерепица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4,6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куртка мужская из натуральной кожи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кольцо обручальное золотое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еврошифер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вата отечественная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3,0%, телефонный аппарат стационарный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смартфон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2,6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флеш</w:t>
      </w:r>
      <w:proofErr w:type="spellEnd"/>
      <w:r>
        <w:rPr>
          <w:rFonts w:ascii="Arial" w:hAnsi="Arial" w:cs="Arial"/>
          <w:color w:val="282A2E"/>
        </w:rPr>
        <w:t xml:space="preserve"> – накопитель </w:t>
      </w:r>
      <w:r>
        <w:rPr>
          <w:rFonts w:ascii="Arial" w:hAnsi="Arial" w:cs="Arial"/>
          <w:color w:val="282A2E"/>
          <w:lang w:val="en-US"/>
        </w:rPr>
        <w:t>USB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электроутюг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полуботинки, туфли мужские с верхом</w:t>
      </w:r>
      <w:proofErr w:type="gramEnd"/>
      <w:r>
        <w:rPr>
          <w:rFonts w:ascii="Arial" w:hAnsi="Arial" w:cs="Arial"/>
          <w:color w:val="282A2E"/>
        </w:rPr>
        <w:t xml:space="preserve"> из натуральной кожи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сорочка верхняя мужская из хлопчатобумажных или смесовых тканей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обои виниловые и шкаф навесной кухонный (полка), двухстворчатый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2,1%, телевизор и трусы детские – на 1,9%, сковорода, моноблок, тушь для ресниц и ползунки из хлопчатобумажного трикотажного полотна – на 1,8%.</w:t>
      </w:r>
    </w:p>
    <w:p w14:paraId="50C14D29" w14:textId="77777777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Вместе с тем, снизились цены на </w:t>
      </w:r>
      <w:r>
        <w:rPr>
          <w:rFonts w:ascii="Arial" w:hAnsi="Arial" w:cs="Arial"/>
          <w:color w:val="282A2E"/>
        </w:rPr>
        <w:t xml:space="preserve">монитор для настольного компьютера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порошок стиральный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ковер, ковровое покрытие (палас), синтетический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электропылесос напольный, лампу электрическую осветительную и пиджак, жакет женский из шерстяных, полушерстяных или смесовых тканей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ранец, рюкзак для школьников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3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дрель электрическую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бритвенные станки одноразовые, рюкзак для взрослых и комплект постельного белья</w:t>
      </w:r>
      <w:proofErr w:type="gramEnd"/>
      <w:r>
        <w:rPr>
          <w:rFonts w:ascii="Arial" w:hAnsi="Arial" w:cs="Arial"/>
          <w:color w:val="282A2E"/>
        </w:rPr>
        <w:t xml:space="preserve"> </w:t>
      </w:r>
      <w:proofErr w:type="spellStart"/>
      <w:proofErr w:type="gramStart"/>
      <w:r>
        <w:rPr>
          <w:rFonts w:ascii="Arial" w:hAnsi="Arial" w:cs="Arial"/>
          <w:color w:val="282A2E"/>
        </w:rPr>
        <w:t>полутораспальный</w:t>
      </w:r>
      <w:proofErr w:type="spellEnd"/>
      <w:r>
        <w:rPr>
          <w:rFonts w:ascii="Arial" w:hAnsi="Arial" w:cs="Arial"/>
          <w:color w:val="282A2E"/>
        </w:rPr>
        <w:t xml:space="preserve"> из хлопчатобумажной ткани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1,1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краску для волос и стол обеденный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кружку, чашку чайную с блюдцем и жидкие чистящие и моющие средства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кресло детское автомобильное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тарелку обеденную, коньки, велосипед для дошкольников и дезинфицирующее средство для поверхностей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плиту бытовую, электрочайник и машину стиральную автоматическую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 xml:space="preserve">4%. </w:t>
      </w:r>
      <w:r w:rsidRPr="00644579">
        <w:rPr>
          <w:rFonts w:ascii="Arial" w:hAnsi="Arial" w:cs="Arial"/>
          <w:color w:val="282A2E"/>
        </w:rPr>
        <w:t xml:space="preserve">   </w:t>
      </w:r>
      <w:proofErr w:type="gramEnd"/>
    </w:p>
    <w:p w14:paraId="22BA09CB" w14:textId="77777777" w:rsidR="00AD5603" w:rsidRPr="00644579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На бензин автомобильный цены повысились на </w:t>
      </w:r>
      <w:r>
        <w:rPr>
          <w:rFonts w:ascii="Arial" w:hAnsi="Arial" w:cs="Arial"/>
          <w:color w:val="282A2E"/>
        </w:rPr>
        <w:t>0,4</w:t>
      </w:r>
      <w:r w:rsidRPr="00644579">
        <w:rPr>
          <w:rFonts w:ascii="Arial" w:hAnsi="Arial" w:cs="Arial"/>
          <w:color w:val="282A2E"/>
        </w:rPr>
        <w:t xml:space="preserve">%, на дизельное топливо – на </w:t>
      </w:r>
      <w:r>
        <w:rPr>
          <w:rFonts w:ascii="Arial" w:hAnsi="Arial" w:cs="Arial"/>
          <w:color w:val="282A2E"/>
        </w:rPr>
        <w:t>0,1</w:t>
      </w:r>
      <w:r w:rsidRPr="00644579">
        <w:rPr>
          <w:rFonts w:ascii="Arial" w:hAnsi="Arial" w:cs="Arial"/>
          <w:color w:val="282A2E"/>
        </w:rPr>
        <w:t xml:space="preserve">%, на газовое моторное топливо – на </w:t>
      </w:r>
      <w:r>
        <w:rPr>
          <w:rFonts w:ascii="Arial" w:hAnsi="Arial" w:cs="Arial"/>
          <w:color w:val="282A2E"/>
        </w:rPr>
        <w:t>5,5</w:t>
      </w:r>
      <w:r w:rsidRPr="00644579">
        <w:rPr>
          <w:rFonts w:ascii="Arial" w:hAnsi="Arial" w:cs="Arial"/>
          <w:color w:val="282A2E"/>
        </w:rPr>
        <w:t>%.</w:t>
      </w:r>
    </w:p>
    <w:p w14:paraId="561679CD" w14:textId="77777777" w:rsidR="00AD5603" w:rsidRPr="00644579" w:rsidRDefault="00AD5603" w:rsidP="00AD5603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сентябре</w:t>
      </w:r>
      <w:r w:rsidRPr="00644579">
        <w:rPr>
          <w:rFonts w:ascii="Arial" w:hAnsi="Arial" w:cs="Arial"/>
          <w:color w:val="282A2E"/>
        </w:rPr>
        <w:t xml:space="preserve"> цены на медикаменты повысились на </w:t>
      </w:r>
      <w:r>
        <w:rPr>
          <w:rFonts w:ascii="Arial" w:hAnsi="Arial" w:cs="Arial"/>
          <w:color w:val="282A2E"/>
        </w:rPr>
        <w:t>0,8</w:t>
      </w:r>
      <w:r w:rsidRPr="00644579">
        <w:rPr>
          <w:rFonts w:ascii="Arial" w:hAnsi="Arial" w:cs="Arial"/>
          <w:color w:val="282A2E"/>
        </w:rPr>
        <w:t xml:space="preserve">%. В данной группе товаров наиболее подорожали: </w:t>
      </w:r>
      <w:proofErr w:type="spellStart"/>
      <w:r>
        <w:rPr>
          <w:rFonts w:ascii="Arial" w:hAnsi="Arial" w:cs="Arial"/>
          <w:color w:val="282A2E"/>
        </w:rPr>
        <w:t>смекта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6,5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левомеколь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4,6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фуросемид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4,4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эргоферон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3,5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эуфиллин, </w:t>
      </w:r>
      <w:proofErr w:type="spellStart"/>
      <w:r>
        <w:rPr>
          <w:rFonts w:ascii="Arial" w:hAnsi="Arial" w:cs="Arial"/>
          <w:color w:val="282A2E"/>
        </w:rPr>
        <w:t>колекальциферол</w:t>
      </w:r>
      <w:proofErr w:type="spellEnd"/>
      <w:r>
        <w:rPr>
          <w:rFonts w:ascii="Arial" w:hAnsi="Arial" w:cs="Arial"/>
          <w:color w:val="282A2E"/>
        </w:rPr>
        <w:t xml:space="preserve"> (витамин Д3)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3,4%, </w:t>
      </w:r>
      <w:proofErr w:type="spellStart"/>
      <w:r>
        <w:rPr>
          <w:rFonts w:ascii="Arial" w:hAnsi="Arial" w:cs="Arial"/>
          <w:color w:val="282A2E"/>
        </w:rPr>
        <w:t>магне</w:t>
      </w:r>
      <w:proofErr w:type="spellEnd"/>
      <w:r>
        <w:rPr>
          <w:rFonts w:ascii="Arial" w:hAnsi="Arial" w:cs="Arial"/>
          <w:color w:val="282A2E"/>
        </w:rPr>
        <w:t xml:space="preserve"> В</w:t>
      </w:r>
      <w:proofErr w:type="gramStart"/>
      <w:r>
        <w:rPr>
          <w:rFonts w:ascii="Arial" w:hAnsi="Arial" w:cs="Arial"/>
          <w:color w:val="282A2E"/>
        </w:rPr>
        <w:t>6</w:t>
      </w:r>
      <w:proofErr w:type="gram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3,3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кеторол</w:t>
      </w:r>
      <w:proofErr w:type="spellEnd"/>
      <w:r>
        <w:rPr>
          <w:rFonts w:ascii="Arial" w:hAnsi="Arial" w:cs="Arial"/>
          <w:color w:val="282A2E"/>
        </w:rPr>
        <w:t xml:space="preserve"> экспресс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3,0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эссенциале</w:t>
      </w:r>
      <w:proofErr w:type="spellEnd"/>
      <w:r>
        <w:rPr>
          <w:rFonts w:ascii="Arial" w:hAnsi="Arial" w:cs="Arial"/>
          <w:color w:val="282A2E"/>
        </w:rPr>
        <w:t xml:space="preserve"> форте Н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цитрамон и валидол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парацетамол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2,2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мидокалм</w:t>
      </w:r>
      <w:proofErr w:type="spellEnd"/>
      <w:r>
        <w:rPr>
          <w:rFonts w:ascii="Arial" w:hAnsi="Arial" w:cs="Arial"/>
          <w:color w:val="282A2E"/>
        </w:rPr>
        <w:t xml:space="preserve"> и поливитамины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2,1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метилурацил</w:t>
      </w:r>
      <w:proofErr w:type="spellEnd"/>
      <w:r>
        <w:rPr>
          <w:rFonts w:ascii="Arial" w:hAnsi="Arial" w:cs="Arial"/>
          <w:color w:val="282A2E"/>
        </w:rPr>
        <w:t xml:space="preserve">, комбинированные анальгетики и </w:t>
      </w:r>
      <w:proofErr w:type="spellStart"/>
      <w:r>
        <w:rPr>
          <w:rFonts w:ascii="Arial" w:hAnsi="Arial" w:cs="Arial"/>
          <w:color w:val="282A2E"/>
        </w:rPr>
        <w:t>энтеросгель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2,0%</w:t>
      </w:r>
      <w:r w:rsidRPr="00644579">
        <w:rPr>
          <w:rFonts w:ascii="Arial" w:hAnsi="Arial" w:cs="Arial"/>
          <w:color w:val="282A2E"/>
        </w:rPr>
        <w:t xml:space="preserve">. Одновременно подешевели: </w:t>
      </w:r>
      <w:proofErr w:type="spellStart"/>
      <w:r>
        <w:rPr>
          <w:rFonts w:ascii="Arial" w:hAnsi="Arial" w:cs="Arial"/>
          <w:color w:val="282A2E"/>
        </w:rPr>
        <w:t>умифеновир</w:t>
      </w:r>
      <w:proofErr w:type="spellEnd"/>
      <w:r>
        <w:rPr>
          <w:rFonts w:ascii="Arial" w:hAnsi="Arial" w:cs="Arial"/>
          <w:color w:val="282A2E"/>
        </w:rPr>
        <w:t xml:space="preserve"> (</w:t>
      </w:r>
      <w:proofErr w:type="spellStart"/>
      <w:r>
        <w:rPr>
          <w:rFonts w:ascii="Arial" w:hAnsi="Arial" w:cs="Arial"/>
          <w:color w:val="282A2E"/>
        </w:rPr>
        <w:t>арбидол</w:t>
      </w:r>
      <w:proofErr w:type="spellEnd"/>
      <w:r>
        <w:rPr>
          <w:rFonts w:ascii="Arial" w:hAnsi="Arial" w:cs="Arial"/>
          <w:color w:val="282A2E"/>
        </w:rPr>
        <w:t>)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3,2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нимесулид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йод</w:t>
      </w:r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2,4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аципол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2,3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синупрет</w:t>
      </w:r>
      <w:proofErr w:type="spellEnd"/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2,1</w:t>
      </w:r>
      <w:r w:rsidRPr="00644579">
        <w:rPr>
          <w:rFonts w:ascii="Arial" w:hAnsi="Arial" w:cs="Arial"/>
          <w:color w:val="282A2E"/>
        </w:rPr>
        <w:t xml:space="preserve">%, </w:t>
      </w:r>
      <w:proofErr w:type="spellStart"/>
      <w:r>
        <w:rPr>
          <w:rFonts w:ascii="Arial" w:hAnsi="Arial" w:cs="Arial"/>
          <w:color w:val="282A2E"/>
        </w:rPr>
        <w:t>амброксол</w:t>
      </w:r>
      <w:proofErr w:type="spellEnd"/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 xml:space="preserve">1,8%, </w:t>
      </w:r>
      <w:proofErr w:type="spellStart"/>
      <w:r>
        <w:rPr>
          <w:rFonts w:ascii="Arial" w:hAnsi="Arial" w:cs="Arial"/>
          <w:color w:val="282A2E"/>
        </w:rPr>
        <w:t>ингавирин</w:t>
      </w:r>
      <w:proofErr w:type="spellEnd"/>
      <w:r>
        <w:rPr>
          <w:rFonts w:ascii="Arial" w:hAnsi="Arial" w:cs="Arial"/>
          <w:color w:val="282A2E"/>
        </w:rPr>
        <w:t xml:space="preserve"> и анальгин отечественный – </w:t>
      </w:r>
      <w:proofErr w:type="gramStart"/>
      <w:r>
        <w:rPr>
          <w:rFonts w:ascii="Arial" w:hAnsi="Arial" w:cs="Arial"/>
          <w:color w:val="282A2E"/>
        </w:rPr>
        <w:t>на</w:t>
      </w:r>
      <w:proofErr w:type="gramEnd"/>
      <w:r>
        <w:rPr>
          <w:rFonts w:ascii="Arial" w:hAnsi="Arial" w:cs="Arial"/>
          <w:color w:val="282A2E"/>
        </w:rPr>
        <w:t xml:space="preserve"> 1,7%, </w:t>
      </w:r>
      <w:proofErr w:type="spellStart"/>
      <w:r>
        <w:rPr>
          <w:rFonts w:ascii="Arial" w:hAnsi="Arial" w:cs="Arial"/>
          <w:color w:val="282A2E"/>
        </w:rPr>
        <w:t>амлодипин</w:t>
      </w:r>
      <w:proofErr w:type="spellEnd"/>
      <w:r>
        <w:rPr>
          <w:rFonts w:ascii="Arial" w:hAnsi="Arial" w:cs="Arial"/>
          <w:color w:val="282A2E"/>
        </w:rPr>
        <w:t xml:space="preserve">, аскорбиновая кислота и </w:t>
      </w:r>
      <w:proofErr w:type="spellStart"/>
      <w:r>
        <w:rPr>
          <w:rFonts w:ascii="Arial" w:hAnsi="Arial" w:cs="Arial"/>
          <w:color w:val="282A2E"/>
        </w:rPr>
        <w:t>ксилометазолин</w:t>
      </w:r>
      <w:proofErr w:type="spellEnd"/>
      <w:r>
        <w:rPr>
          <w:rFonts w:ascii="Arial" w:hAnsi="Arial" w:cs="Arial"/>
          <w:color w:val="282A2E"/>
        </w:rPr>
        <w:t xml:space="preserve"> (</w:t>
      </w:r>
      <w:proofErr w:type="spellStart"/>
      <w:r>
        <w:rPr>
          <w:rFonts w:ascii="Arial" w:hAnsi="Arial" w:cs="Arial"/>
          <w:color w:val="282A2E"/>
        </w:rPr>
        <w:t>галазолин</w:t>
      </w:r>
      <w:proofErr w:type="spellEnd"/>
      <w:r>
        <w:rPr>
          <w:rFonts w:ascii="Arial" w:hAnsi="Arial" w:cs="Arial"/>
          <w:color w:val="282A2E"/>
        </w:rPr>
        <w:t>) – на 1,0%.</w:t>
      </w:r>
    </w:p>
    <w:p w14:paraId="374B8B22" w14:textId="77777777" w:rsidR="00AD5603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r w:rsidRPr="000F7E00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сентябре</w:t>
      </w:r>
      <w:r w:rsidRPr="000F7E00">
        <w:rPr>
          <w:rFonts w:ascii="Arial" w:hAnsi="Arial" w:cs="Arial"/>
          <w:color w:val="282A2E"/>
        </w:rPr>
        <w:t xml:space="preserve"> 2024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составил </w:t>
      </w:r>
      <w:r>
        <w:rPr>
          <w:rFonts w:ascii="Arial" w:hAnsi="Arial" w:cs="Arial"/>
          <w:color w:val="282A2E"/>
        </w:rPr>
        <w:t>100,6</w:t>
      </w:r>
      <w:r w:rsidRPr="00644579">
        <w:rPr>
          <w:rFonts w:ascii="Arial" w:hAnsi="Arial" w:cs="Arial"/>
          <w:color w:val="282A2E"/>
        </w:rPr>
        <w:t xml:space="preserve">%. Наиболее заметно повысились цены на </w:t>
      </w:r>
      <w:r>
        <w:rPr>
          <w:rFonts w:ascii="Arial" w:hAnsi="Arial" w:cs="Arial"/>
          <w:color w:val="282A2E"/>
        </w:rPr>
        <w:t>проживание в студенческом общежитии</w:t>
      </w:r>
      <w:r w:rsidRPr="00644579">
        <w:rPr>
          <w:rFonts w:ascii="Arial" w:hAnsi="Arial" w:cs="Arial"/>
          <w:color w:val="282A2E"/>
        </w:rPr>
        <w:t xml:space="preserve"> на </w:t>
      </w:r>
      <w:r>
        <w:rPr>
          <w:rFonts w:ascii="Arial" w:hAnsi="Arial" w:cs="Arial"/>
          <w:color w:val="282A2E"/>
        </w:rPr>
        <w:t>20,9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билет в театр – на 19,5%, поездку на отдых в Египет 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18,9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поездку на отдых в Турцию</w:t>
      </w:r>
      <w:r w:rsidRPr="00644579">
        <w:rPr>
          <w:rFonts w:ascii="Arial" w:hAnsi="Arial" w:cs="Arial"/>
          <w:color w:val="282A2E"/>
        </w:rPr>
        <w:t xml:space="preserve"> – </w:t>
      </w:r>
      <w:r>
        <w:rPr>
          <w:rFonts w:ascii="Arial" w:hAnsi="Arial" w:cs="Arial"/>
          <w:color w:val="282A2E"/>
        </w:rPr>
        <w:t>на 16,9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поездки в отдельные страны </w:t>
      </w:r>
      <w:proofErr w:type="spellStart"/>
      <w:proofErr w:type="gramStart"/>
      <w:r>
        <w:rPr>
          <w:rFonts w:ascii="Arial" w:hAnsi="Arial" w:cs="Arial"/>
          <w:color w:val="282A2E"/>
        </w:rPr>
        <w:t>Юго</w:t>
      </w:r>
      <w:proofErr w:type="spellEnd"/>
      <w:r>
        <w:rPr>
          <w:rFonts w:ascii="Arial" w:hAnsi="Arial" w:cs="Arial"/>
          <w:color w:val="282A2E"/>
        </w:rPr>
        <w:t xml:space="preserve"> – Восточной</w:t>
      </w:r>
      <w:proofErr w:type="gramEnd"/>
      <w:r>
        <w:rPr>
          <w:rFonts w:ascii="Arial" w:hAnsi="Arial" w:cs="Arial"/>
          <w:color w:val="282A2E"/>
        </w:rPr>
        <w:t xml:space="preserve"> Азии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15,2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поездку на отдых в ОАЭ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15,1%,</w:t>
      </w:r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подписку на онлайн–</w:t>
      </w:r>
      <w:proofErr w:type="spellStart"/>
      <w:r>
        <w:rPr>
          <w:rFonts w:ascii="Arial" w:hAnsi="Arial" w:cs="Arial"/>
          <w:color w:val="282A2E"/>
        </w:rPr>
        <w:t>видеосервисы</w:t>
      </w:r>
      <w:proofErr w:type="spellEnd"/>
      <w:r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 – на </w:t>
      </w:r>
      <w:proofErr w:type="gramStart"/>
      <w:r>
        <w:rPr>
          <w:rFonts w:ascii="Arial" w:hAnsi="Arial" w:cs="Arial"/>
          <w:color w:val="282A2E"/>
        </w:rPr>
        <w:t>8,7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помывку в бане в общем отделении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8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обучение в образовательных организациях среднего профессионального образования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7,9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проезд в городском автобусе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6,4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проживание в гостинице 3*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5,0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маникюр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первичный консультативный прием у врача специалиста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4,8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стрижку модельную в женском зале</w:t>
      </w:r>
      <w:r w:rsidRPr="00644579">
        <w:rPr>
          <w:rFonts w:ascii="Arial" w:hAnsi="Arial" w:cs="Arial"/>
          <w:color w:val="282A2E"/>
        </w:rPr>
        <w:t xml:space="preserve"> – на</w:t>
      </w:r>
      <w:r>
        <w:rPr>
          <w:rFonts w:ascii="Arial" w:hAnsi="Arial" w:cs="Arial"/>
          <w:color w:val="282A2E"/>
        </w:rPr>
        <w:t xml:space="preserve"> 4,2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>поездки в отдельные страны Средней Азии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4</w:t>
      </w:r>
      <w:r w:rsidRPr="00644579">
        <w:rPr>
          <w:rFonts w:ascii="Arial" w:hAnsi="Arial" w:cs="Arial"/>
          <w:color w:val="282A2E"/>
        </w:rPr>
        <w:t>,</w:t>
      </w:r>
      <w:r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>, общий анализ крови</w:t>
      </w:r>
      <w:r w:rsidRPr="00644579">
        <w:rPr>
          <w:rFonts w:ascii="Arial" w:hAnsi="Arial" w:cs="Arial"/>
          <w:color w:val="282A2E"/>
        </w:rPr>
        <w:t xml:space="preserve"> – на</w:t>
      </w:r>
      <w:proofErr w:type="gramEnd"/>
      <w:r w:rsidRPr="00644579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 xml:space="preserve">3,6%, стрижку модельную в мужском зале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3,2%.</w:t>
      </w:r>
    </w:p>
    <w:p w14:paraId="5F3CE070" w14:textId="0C79DEE8" w:rsidR="00EF7063" w:rsidRPr="00530766" w:rsidRDefault="00AD5603" w:rsidP="00AD560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свою очередь снизились цены на </w:t>
      </w:r>
      <w:r>
        <w:rPr>
          <w:rFonts w:ascii="Arial" w:hAnsi="Arial" w:cs="Arial"/>
          <w:color w:val="282A2E"/>
        </w:rPr>
        <w:t>полет в салоне экономического класса самолета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 xml:space="preserve">22,5%,  </w:t>
      </w:r>
      <w:r w:rsidRPr="00644579">
        <w:rPr>
          <w:rFonts w:ascii="Arial" w:hAnsi="Arial" w:cs="Arial"/>
          <w:color w:val="282A2E"/>
        </w:rPr>
        <w:t xml:space="preserve">проезд в </w:t>
      </w:r>
      <w:r>
        <w:rPr>
          <w:rFonts w:ascii="Arial" w:hAnsi="Arial" w:cs="Arial"/>
          <w:color w:val="282A2E"/>
        </w:rPr>
        <w:t>купейном вагоне скорого не</w:t>
      </w:r>
      <w:r w:rsidRPr="00644579">
        <w:rPr>
          <w:rFonts w:ascii="Arial" w:hAnsi="Arial" w:cs="Arial"/>
          <w:color w:val="282A2E"/>
        </w:rPr>
        <w:t xml:space="preserve">фирменного </w:t>
      </w:r>
      <w:r>
        <w:rPr>
          <w:rFonts w:ascii="Arial" w:hAnsi="Arial" w:cs="Arial"/>
          <w:color w:val="282A2E"/>
        </w:rPr>
        <w:t>поезда</w:t>
      </w:r>
      <w:r w:rsidRPr="00644579">
        <w:rPr>
          <w:rFonts w:ascii="Arial" w:hAnsi="Arial" w:cs="Arial"/>
          <w:color w:val="282A2E"/>
        </w:rPr>
        <w:t xml:space="preserve"> дальнего следования</w:t>
      </w:r>
      <w:r>
        <w:rPr>
          <w:rFonts w:ascii="Arial" w:hAnsi="Arial" w:cs="Arial"/>
          <w:color w:val="282A2E"/>
        </w:rPr>
        <w:t xml:space="preserve">  </w:t>
      </w:r>
      <w:r w:rsidRPr="00644579">
        <w:rPr>
          <w:rFonts w:ascii="Arial" w:hAnsi="Arial" w:cs="Arial"/>
          <w:color w:val="282A2E"/>
        </w:rPr>
        <w:t>–</w:t>
      </w:r>
      <w:r>
        <w:rPr>
          <w:rFonts w:ascii="Arial" w:hAnsi="Arial" w:cs="Arial"/>
          <w:color w:val="282A2E"/>
        </w:rPr>
        <w:t xml:space="preserve"> на 18,4%, поездку на отдых на Черноморское побережье России</w:t>
      </w:r>
      <w:r w:rsidRPr="00644579">
        <w:rPr>
          <w:rFonts w:ascii="Arial" w:hAnsi="Arial" w:cs="Arial"/>
          <w:color w:val="282A2E"/>
        </w:rPr>
        <w:t xml:space="preserve"> – на </w:t>
      </w:r>
      <w:r>
        <w:rPr>
          <w:rFonts w:ascii="Arial" w:hAnsi="Arial" w:cs="Arial"/>
          <w:color w:val="282A2E"/>
        </w:rPr>
        <w:t>11,7</w:t>
      </w:r>
      <w:r w:rsidRPr="00644579">
        <w:rPr>
          <w:rFonts w:ascii="Arial" w:hAnsi="Arial" w:cs="Arial"/>
          <w:color w:val="282A2E"/>
        </w:rPr>
        <w:t xml:space="preserve">%, </w:t>
      </w:r>
      <w:r>
        <w:rPr>
          <w:rFonts w:ascii="Arial" w:hAnsi="Arial" w:cs="Arial"/>
          <w:color w:val="282A2E"/>
        </w:rPr>
        <w:t xml:space="preserve">поездки в страны Закавказья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3,8%</w:t>
      </w:r>
      <w:r w:rsidRPr="00644579">
        <w:rPr>
          <w:rFonts w:ascii="Arial" w:hAnsi="Arial" w:cs="Arial"/>
          <w:color w:val="282A2E"/>
        </w:rPr>
        <w:t xml:space="preserve">, </w:t>
      </w:r>
      <w:r>
        <w:rPr>
          <w:rFonts w:ascii="Arial" w:hAnsi="Arial" w:cs="Arial"/>
          <w:color w:val="282A2E"/>
        </w:rPr>
        <w:t xml:space="preserve">проживание в гостинице 4*-5*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2,3</w:t>
      </w:r>
      <w:r w:rsidRPr="00644579">
        <w:rPr>
          <w:rFonts w:ascii="Arial" w:hAnsi="Arial" w:cs="Arial"/>
          <w:color w:val="282A2E"/>
        </w:rPr>
        <w:t xml:space="preserve">%, проезд в </w:t>
      </w:r>
      <w:r>
        <w:rPr>
          <w:rFonts w:ascii="Arial" w:hAnsi="Arial" w:cs="Arial"/>
          <w:color w:val="282A2E"/>
        </w:rPr>
        <w:t xml:space="preserve">купейном вагоне скорого </w:t>
      </w:r>
      <w:r w:rsidRPr="00644579">
        <w:rPr>
          <w:rFonts w:ascii="Arial" w:hAnsi="Arial" w:cs="Arial"/>
          <w:color w:val="282A2E"/>
        </w:rPr>
        <w:t xml:space="preserve">фирменного </w:t>
      </w:r>
      <w:r>
        <w:rPr>
          <w:rFonts w:ascii="Arial" w:hAnsi="Arial" w:cs="Arial"/>
          <w:color w:val="282A2E"/>
        </w:rPr>
        <w:t>поезда</w:t>
      </w:r>
      <w:r w:rsidRPr="00644579">
        <w:rPr>
          <w:rFonts w:ascii="Arial" w:hAnsi="Arial" w:cs="Arial"/>
          <w:color w:val="282A2E"/>
        </w:rPr>
        <w:t xml:space="preserve"> дальнего следования</w:t>
      </w:r>
      <w:r>
        <w:rPr>
          <w:rFonts w:ascii="Arial" w:hAnsi="Arial" w:cs="Arial"/>
          <w:color w:val="282A2E"/>
        </w:rPr>
        <w:t xml:space="preserve">  </w:t>
      </w:r>
      <w:r w:rsidRPr="00644579">
        <w:rPr>
          <w:rFonts w:ascii="Arial" w:hAnsi="Arial" w:cs="Arial"/>
          <w:color w:val="282A2E"/>
        </w:rPr>
        <w:t xml:space="preserve">– на </w:t>
      </w:r>
      <w:r>
        <w:rPr>
          <w:rFonts w:ascii="Arial" w:hAnsi="Arial" w:cs="Arial"/>
          <w:color w:val="282A2E"/>
        </w:rPr>
        <w:t>1,9%.</w:t>
      </w:r>
      <w:bookmarkStart w:id="0" w:name="_GoBack"/>
      <w:bookmarkEnd w:id="0"/>
      <w:proofErr w:type="gramEnd"/>
    </w:p>
    <w:sectPr w:rsidR="00EF7063" w:rsidRPr="00530766" w:rsidSect="009528B8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24A28" w14:textId="77777777" w:rsidR="00EC0189" w:rsidRDefault="00EC0189" w:rsidP="000A4F53">
      <w:pPr>
        <w:spacing w:after="0" w:line="240" w:lineRule="auto"/>
      </w:pPr>
      <w:r>
        <w:separator/>
      </w:r>
    </w:p>
  </w:endnote>
  <w:endnote w:type="continuationSeparator" w:id="0">
    <w:p w14:paraId="1F567379" w14:textId="77777777" w:rsidR="00EC0189" w:rsidRDefault="00EC018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164010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F187F" w:rsidRPr="00D55929" w:rsidRDefault="004F187F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D560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F187F" w:rsidRDefault="004F18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38AB" w14:textId="77777777" w:rsidR="00EC0189" w:rsidRDefault="00EC0189" w:rsidP="000A4F53">
      <w:pPr>
        <w:spacing w:after="0" w:line="240" w:lineRule="auto"/>
      </w:pPr>
      <w:r>
        <w:separator/>
      </w:r>
    </w:p>
  </w:footnote>
  <w:footnote w:type="continuationSeparator" w:id="0">
    <w:p w14:paraId="0C63A02F" w14:textId="77777777" w:rsidR="00EC0189" w:rsidRDefault="00EC018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4F187F" w:rsidRPr="000A4F53" w:rsidRDefault="004F187F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4F187F" w:rsidRPr="00FE2126" w:rsidRDefault="004F187F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82"/>
    <w:rsid w:val="00004E3B"/>
    <w:rsid w:val="00020E14"/>
    <w:rsid w:val="000402EF"/>
    <w:rsid w:val="0006042F"/>
    <w:rsid w:val="000753DA"/>
    <w:rsid w:val="00077D79"/>
    <w:rsid w:val="00082D54"/>
    <w:rsid w:val="000A4F53"/>
    <w:rsid w:val="000B2DC3"/>
    <w:rsid w:val="000B5217"/>
    <w:rsid w:val="000C5259"/>
    <w:rsid w:val="000C71D2"/>
    <w:rsid w:val="000D10B8"/>
    <w:rsid w:val="000D2F99"/>
    <w:rsid w:val="000E00C8"/>
    <w:rsid w:val="000E4D58"/>
    <w:rsid w:val="000E6697"/>
    <w:rsid w:val="000F1EA3"/>
    <w:rsid w:val="000F7E00"/>
    <w:rsid w:val="0011155F"/>
    <w:rsid w:val="00124A74"/>
    <w:rsid w:val="00127F9B"/>
    <w:rsid w:val="00147926"/>
    <w:rsid w:val="00152A38"/>
    <w:rsid w:val="00153A8B"/>
    <w:rsid w:val="001730D9"/>
    <w:rsid w:val="001731F6"/>
    <w:rsid w:val="00181321"/>
    <w:rsid w:val="00184AB2"/>
    <w:rsid w:val="001A0DFA"/>
    <w:rsid w:val="001C1F4B"/>
    <w:rsid w:val="001C5915"/>
    <w:rsid w:val="001C67F1"/>
    <w:rsid w:val="001D16BC"/>
    <w:rsid w:val="001E4C22"/>
    <w:rsid w:val="001F11DC"/>
    <w:rsid w:val="001F3A1A"/>
    <w:rsid w:val="001F66AB"/>
    <w:rsid w:val="001F6A53"/>
    <w:rsid w:val="00201F2B"/>
    <w:rsid w:val="00216178"/>
    <w:rsid w:val="00224947"/>
    <w:rsid w:val="0022734B"/>
    <w:rsid w:val="00230857"/>
    <w:rsid w:val="002370CF"/>
    <w:rsid w:val="00240DA0"/>
    <w:rsid w:val="002443F0"/>
    <w:rsid w:val="002469F0"/>
    <w:rsid w:val="00247740"/>
    <w:rsid w:val="002605D8"/>
    <w:rsid w:val="002A529D"/>
    <w:rsid w:val="002B0E05"/>
    <w:rsid w:val="002B63C9"/>
    <w:rsid w:val="002D088E"/>
    <w:rsid w:val="002D6E48"/>
    <w:rsid w:val="002D799B"/>
    <w:rsid w:val="002E38E3"/>
    <w:rsid w:val="002E4066"/>
    <w:rsid w:val="003045B3"/>
    <w:rsid w:val="00313714"/>
    <w:rsid w:val="00315CC0"/>
    <w:rsid w:val="003167D9"/>
    <w:rsid w:val="00324CB4"/>
    <w:rsid w:val="00326A1A"/>
    <w:rsid w:val="003336DA"/>
    <w:rsid w:val="00333E81"/>
    <w:rsid w:val="00343702"/>
    <w:rsid w:val="00344543"/>
    <w:rsid w:val="003511AC"/>
    <w:rsid w:val="00352061"/>
    <w:rsid w:val="00387816"/>
    <w:rsid w:val="00387FCB"/>
    <w:rsid w:val="00391C6B"/>
    <w:rsid w:val="003D200F"/>
    <w:rsid w:val="003D505E"/>
    <w:rsid w:val="003E3C04"/>
    <w:rsid w:val="003F133C"/>
    <w:rsid w:val="00401FF7"/>
    <w:rsid w:val="00420B8A"/>
    <w:rsid w:val="00442CD1"/>
    <w:rsid w:val="00455E71"/>
    <w:rsid w:val="00457237"/>
    <w:rsid w:val="0046570C"/>
    <w:rsid w:val="00477840"/>
    <w:rsid w:val="004831C4"/>
    <w:rsid w:val="00484114"/>
    <w:rsid w:val="00492DFA"/>
    <w:rsid w:val="004A11E8"/>
    <w:rsid w:val="004A6B38"/>
    <w:rsid w:val="004B598E"/>
    <w:rsid w:val="004C4A14"/>
    <w:rsid w:val="004D108B"/>
    <w:rsid w:val="004E0234"/>
    <w:rsid w:val="004E44E9"/>
    <w:rsid w:val="004E7F6B"/>
    <w:rsid w:val="004F13C8"/>
    <w:rsid w:val="004F187F"/>
    <w:rsid w:val="004F30B1"/>
    <w:rsid w:val="0050523C"/>
    <w:rsid w:val="005107D9"/>
    <w:rsid w:val="0051436F"/>
    <w:rsid w:val="00516922"/>
    <w:rsid w:val="00517CAB"/>
    <w:rsid w:val="00524D9C"/>
    <w:rsid w:val="005267E6"/>
    <w:rsid w:val="00530766"/>
    <w:rsid w:val="00542D63"/>
    <w:rsid w:val="0055205F"/>
    <w:rsid w:val="005537A7"/>
    <w:rsid w:val="00567472"/>
    <w:rsid w:val="005735E1"/>
    <w:rsid w:val="005756F6"/>
    <w:rsid w:val="00577AFF"/>
    <w:rsid w:val="005A104C"/>
    <w:rsid w:val="005A6F2F"/>
    <w:rsid w:val="005A7229"/>
    <w:rsid w:val="005C0025"/>
    <w:rsid w:val="005C6D52"/>
    <w:rsid w:val="005D3B85"/>
    <w:rsid w:val="005D78DC"/>
    <w:rsid w:val="005E116F"/>
    <w:rsid w:val="005E3E93"/>
    <w:rsid w:val="005F1B22"/>
    <w:rsid w:val="005F45B8"/>
    <w:rsid w:val="00612506"/>
    <w:rsid w:val="006200A3"/>
    <w:rsid w:val="006228EF"/>
    <w:rsid w:val="00644579"/>
    <w:rsid w:val="0065389D"/>
    <w:rsid w:val="006620AF"/>
    <w:rsid w:val="00662DF4"/>
    <w:rsid w:val="00673EBA"/>
    <w:rsid w:val="00697A88"/>
    <w:rsid w:val="006A602D"/>
    <w:rsid w:val="006B25B1"/>
    <w:rsid w:val="006D0D8F"/>
    <w:rsid w:val="006D5B65"/>
    <w:rsid w:val="006F0980"/>
    <w:rsid w:val="006F4E28"/>
    <w:rsid w:val="006F755C"/>
    <w:rsid w:val="00700877"/>
    <w:rsid w:val="00716365"/>
    <w:rsid w:val="007238E9"/>
    <w:rsid w:val="00740772"/>
    <w:rsid w:val="00741355"/>
    <w:rsid w:val="00743A67"/>
    <w:rsid w:val="00745129"/>
    <w:rsid w:val="007557C7"/>
    <w:rsid w:val="00773D3C"/>
    <w:rsid w:val="0078149E"/>
    <w:rsid w:val="00781576"/>
    <w:rsid w:val="0078468F"/>
    <w:rsid w:val="00784803"/>
    <w:rsid w:val="007923E0"/>
    <w:rsid w:val="007B0FBE"/>
    <w:rsid w:val="007C55F7"/>
    <w:rsid w:val="007C5BAA"/>
    <w:rsid w:val="007D1CAA"/>
    <w:rsid w:val="007E0A30"/>
    <w:rsid w:val="007F0C2C"/>
    <w:rsid w:val="007F2C22"/>
    <w:rsid w:val="00802470"/>
    <w:rsid w:val="00815788"/>
    <w:rsid w:val="00826E1A"/>
    <w:rsid w:val="00852F12"/>
    <w:rsid w:val="008606E4"/>
    <w:rsid w:val="00860F69"/>
    <w:rsid w:val="0086779A"/>
    <w:rsid w:val="008B4179"/>
    <w:rsid w:val="008B4C1D"/>
    <w:rsid w:val="008C7191"/>
    <w:rsid w:val="008D141E"/>
    <w:rsid w:val="008D365F"/>
    <w:rsid w:val="008E6A79"/>
    <w:rsid w:val="008E7AEE"/>
    <w:rsid w:val="008F23D8"/>
    <w:rsid w:val="008F5A82"/>
    <w:rsid w:val="00900F86"/>
    <w:rsid w:val="00904619"/>
    <w:rsid w:val="00911214"/>
    <w:rsid w:val="00914C85"/>
    <w:rsid w:val="00921D17"/>
    <w:rsid w:val="00924CE8"/>
    <w:rsid w:val="0092617E"/>
    <w:rsid w:val="0094288E"/>
    <w:rsid w:val="0095027D"/>
    <w:rsid w:val="009528B8"/>
    <w:rsid w:val="009730C0"/>
    <w:rsid w:val="009773DF"/>
    <w:rsid w:val="00992870"/>
    <w:rsid w:val="009976E0"/>
    <w:rsid w:val="009C30F9"/>
    <w:rsid w:val="009C347E"/>
    <w:rsid w:val="009C5031"/>
    <w:rsid w:val="009E3F6B"/>
    <w:rsid w:val="009F50B4"/>
    <w:rsid w:val="00A06F52"/>
    <w:rsid w:val="00A37F46"/>
    <w:rsid w:val="00A550ED"/>
    <w:rsid w:val="00A623A9"/>
    <w:rsid w:val="00A84837"/>
    <w:rsid w:val="00AB1EFA"/>
    <w:rsid w:val="00AB7315"/>
    <w:rsid w:val="00AC3D64"/>
    <w:rsid w:val="00AD5603"/>
    <w:rsid w:val="00AD7B53"/>
    <w:rsid w:val="00B060CD"/>
    <w:rsid w:val="00B07F78"/>
    <w:rsid w:val="00B15384"/>
    <w:rsid w:val="00B25807"/>
    <w:rsid w:val="00B43948"/>
    <w:rsid w:val="00B4544A"/>
    <w:rsid w:val="00B552AA"/>
    <w:rsid w:val="00B64979"/>
    <w:rsid w:val="00B6570E"/>
    <w:rsid w:val="00B86A5D"/>
    <w:rsid w:val="00B9041B"/>
    <w:rsid w:val="00B96BFD"/>
    <w:rsid w:val="00B975E0"/>
    <w:rsid w:val="00BA253A"/>
    <w:rsid w:val="00BA40B2"/>
    <w:rsid w:val="00BB0EE3"/>
    <w:rsid w:val="00BC1235"/>
    <w:rsid w:val="00BC67A6"/>
    <w:rsid w:val="00BD3503"/>
    <w:rsid w:val="00BE69C6"/>
    <w:rsid w:val="00BF2134"/>
    <w:rsid w:val="00BF3E71"/>
    <w:rsid w:val="00C143DD"/>
    <w:rsid w:val="00C552B3"/>
    <w:rsid w:val="00C73792"/>
    <w:rsid w:val="00C91589"/>
    <w:rsid w:val="00CA0225"/>
    <w:rsid w:val="00CA1919"/>
    <w:rsid w:val="00CC0021"/>
    <w:rsid w:val="00CC5C40"/>
    <w:rsid w:val="00CC6B50"/>
    <w:rsid w:val="00CD78D2"/>
    <w:rsid w:val="00CE70A6"/>
    <w:rsid w:val="00CE7561"/>
    <w:rsid w:val="00CF0277"/>
    <w:rsid w:val="00CF3E58"/>
    <w:rsid w:val="00D03E50"/>
    <w:rsid w:val="00D04954"/>
    <w:rsid w:val="00D22F1C"/>
    <w:rsid w:val="00D2332D"/>
    <w:rsid w:val="00D530FE"/>
    <w:rsid w:val="00D55929"/>
    <w:rsid w:val="00D56E95"/>
    <w:rsid w:val="00D60DA3"/>
    <w:rsid w:val="00D853BF"/>
    <w:rsid w:val="00D85728"/>
    <w:rsid w:val="00D91867"/>
    <w:rsid w:val="00D92491"/>
    <w:rsid w:val="00D9532C"/>
    <w:rsid w:val="00D95DE6"/>
    <w:rsid w:val="00DB340E"/>
    <w:rsid w:val="00DB7018"/>
    <w:rsid w:val="00DC015F"/>
    <w:rsid w:val="00DC3D74"/>
    <w:rsid w:val="00DE7DED"/>
    <w:rsid w:val="00E108E3"/>
    <w:rsid w:val="00E12D29"/>
    <w:rsid w:val="00E12D9C"/>
    <w:rsid w:val="00E20858"/>
    <w:rsid w:val="00E20E73"/>
    <w:rsid w:val="00E22E56"/>
    <w:rsid w:val="00E43817"/>
    <w:rsid w:val="00E571C8"/>
    <w:rsid w:val="00E632E0"/>
    <w:rsid w:val="00E66CD1"/>
    <w:rsid w:val="00E80588"/>
    <w:rsid w:val="00E809CE"/>
    <w:rsid w:val="00E84BA5"/>
    <w:rsid w:val="00EC0189"/>
    <w:rsid w:val="00EC4741"/>
    <w:rsid w:val="00EC63A1"/>
    <w:rsid w:val="00EE254D"/>
    <w:rsid w:val="00EF115F"/>
    <w:rsid w:val="00EF3926"/>
    <w:rsid w:val="00EF6B53"/>
    <w:rsid w:val="00EF7063"/>
    <w:rsid w:val="00F21B50"/>
    <w:rsid w:val="00F26C0B"/>
    <w:rsid w:val="00F31067"/>
    <w:rsid w:val="00F35A65"/>
    <w:rsid w:val="00F37CFA"/>
    <w:rsid w:val="00F40908"/>
    <w:rsid w:val="00F424C9"/>
    <w:rsid w:val="00F43417"/>
    <w:rsid w:val="00F52D8D"/>
    <w:rsid w:val="00F77A56"/>
    <w:rsid w:val="00F90756"/>
    <w:rsid w:val="00F92CD0"/>
    <w:rsid w:val="00FB3B84"/>
    <w:rsid w:val="00FB720F"/>
    <w:rsid w:val="00FB74C3"/>
    <w:rsid w:val="00FC7E83"/>
    <w:rsid w:val="00FD26FA"/>
    <w:rsid w:val="00FD5B2C"/>
    <w:rsid w:val="00FE1A54"/>
    <w:rsid w:val="00FE2126"/>
    <w:rsid w:val="00FE49A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1DC4-68CB-44E8-902F-8D530E99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Карасева Юлия Александровна</cp:lastModifiedBy>
  <cp:revision>134</cp:revision>
  <cp:lastPrinted>2024-09-12T08:54:00Z</cp:lastPrinted>
  <dcterms:created xsi:type="dcterms:W3CDTF">2023-09-04T11:40:00Z</dcterms:created>
  <dcterms:modified xsi:type="dcterms:W3CDTF">2024-10-14T07:52:00Z</dcterms:modified>
</cp:coreProperties>
</file>